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6FFA8" w14:textId="491C8834" w:rsidR="007C2C01" w:rsidRPr="00F26310" w:rsidRDefault="007C2C01" w:rsidP="00EF5977">
      <w:pPr>
        <w:jc w:val="center"/>
        <w:rPr>
          <w:b/>
        </w:rPr>
      </w:pPr>
      <w:r w:rsidRPr="007C2C01">
        <w:rPr>
          <w:b/>
        </w:rPr>
        <w:t xml:space="preserve">6698 SAYILI KİŞİSEL VERİLERİN KORUNMASI KANUNU ("KVKK") UYARINCA KİŞİSEL VERİLERİN KORUNMASI HAKKINDA </w:t>
      </w:r>
      <w:r w:rsidR="005C0358">
        <w:rPr>
          <w:b/>
        </w:rPr>
        <w:t>ZİYARETÇİ</w:t>
      </w:r>
      <w:r w:rsidR="00CB45D6">
        <w:rPr>
          <w:b/>
        </w:rPr>
        <w:t>/MÜŞTERİ</w:t>
      </w:r>
      <w:r w:rsidRPr="007C2C01">
        <w:rPr>
          <w:b/>
        </w:rPr>
        <w:t xml:space="preserve"> AYDINLATMA METNİ</w:t>
      </w:r>
    </w:p>
    <w:p w14:paraId="27A7CA8A" w14:textId="77777777" w:rsidR="00731C87" w:rsidRDefault="00731C87" w:rsidP="00731C87">
      <w:pPr>
        <w:spacing w:line="276" w:lineRule="auto"/>
        <w:jc w:val="both"/>
      </w:pPr>
    </w:p>
    <w:p w14:paraId="1F5581EC" w14:textId="321B478B" w:rsidR="00731C87" w:rsidRDefault="005F1DE5" w:rsidP="00731C87">
      <w:pPr>
        <w:spacing w:line="276" w:lineRule="auto"/>
        <w:jc w:val="both"/>
      </w:pPr>
      <w:r>
        <w:t xml:space="preserve">Bu aydınlatma metni, 6698 sayılı Kişisel Verilerin Korunması Kanununun 10. maddesi ile Aydınlatma Yükümlülüğünün Yerine Getirilmesinde Uyulacak Usul ve Esaslar Hakkında Tebliğ kapsamında veri sorumlusu </w:t>
      </w:r>
      <w:r w:rsidRPr="000B2B02">
        <w:rPr>
          <w:b/>
          <w:bCs/>
        </w:rPr>
        <w:t xml:space="preserve">sıfatıyla Türkiye'de kurulu  </w:t>
      </w:r>
      <w:r w:rsidRPr="00EA7E63">
        <w:rPr>
          <w:rFonts w:ascii="Helvetica" w:hAnsi="Helvetica" w:cs="Helvetica"/>
          <w:b/>
          <w:sz w:val="21"/>
          <w:szCs w:val="21"/>
          <w:shd w:val="clear" w:color="auto" w:fill="FFFFFF"/>
        </w:rPr>
        <w:t>0007014266300010</w:t>
      </w:r>
      <w:r w:rsidRPr="00EA7E63">
        <w:rPr>
          <w:b/>
          <w:bCs/>
        </w:rPr>
        <w:t xml:space="preserve"> Mersis Numaralı, </w:t>
      </w:r>
      <w:r w:rsidRPr="00EA7E63">
        <w:rPr>
          <w:rFonts w:ascii="Helvetica" w:hAnsi="Helvetica" w:cs="Helvetica"/>
          <w:b/>
          <w:sz w:val="21"/>
          <w:szCs w:val="21"/>
          <w:shd w:val="clear" w:color="auto" w:fill="FFFFFF"/>
        </w:rPr>
        <w:t>UĞUR MUMCU MH.2137 SK.N.5B-7-9 SULTANGAZİ/İSTANBUL</w:t>
      </w:r>
      <w:r w:rsidRPr="00EA7E63">
        <w:rPr>
          <w:rFonts w:ascii="Helvetica" w:hAnsi="Helvetica" w:cs="Helvetica"/>
          <w:b/>
          <w:bCs/>
          <w:sz w:val="21"/>
          <w:szCs w:val="21"/>
          <w:shd w:val="clear" w:color="auto" w:fill="FFFFFF"/>
        </w:rPr>
        <w:t xml:space="preserve"> adresinde</w:t>
      </w:r>
      <w:r w:rsidRPr="00EA7E63">
        <w:rPr>
          <w:b/>
          <w:bCs/>
        </w:rPr>
        <w:t xml:space="preserve"> bulunan </w:t>
      </w:r>
      <w:r w:rsidRPr="00EA7E63">
        <w:rPr>
          <w:rFonts w:ascii="Helvetica" w:hAnsi="Helvetica" w:cs="Helvetica"/>
          <w:b/>
          <w:sz w:val="21"/>
          <w:szCs w:val="21"/>
          <w:shd w:val="clear" w:color="auto" w:fill="FFFFFF"/>
        </w:rPr>
        <w:t>ADALI CAM DEKORASYON SANAYİ VE TİCARET LİMİTED ŞİRKETİ</w:t>
      </w:r>
      <w:r w:rsidRPr="00EA7E63">
        <w:rPr>
          <w:b/>
        </w:rPr>
        <w:t xml:space="preserve"> </w:t>
      </w:r>
      <w:r>
        <w:t>tarafından hazırlanmıştır.</w:t>
      </w:r>
    </w:p>
    <w:p w14:paraId="2E65F448" w14:textId="77777777" w:rsidR="00731C87" w:rsidRDefault="00731C87" w:rsidP="00731C87">
      <w:pPr>
        <w:spacing w:line="276" w:lineRule="auto"/>
        <w:jc w:val="both"/>
      </w:pPr>
      <w:r>
        <w:t>Hukuka uygun şekilde aydınlatma yükümlülüğünün yerine getirilmesi; veri sorumluları ile ilgili kişiler arasındaki güven ilişkisinin tesisi, şeffaflık ve hesap verebilirlik ilkeleri açısından önem arz etmektedir.</w:t>
      </w:r>
    </w:p>
    <w:p w14:paraId="49EC7314" w14:textId="4EFC4324" w:rsidR="00731C87" w:rsidRPr="00731C87" w:rsidRDefault="00731C87" w:rsidP="00731C87">
      <w:pPr>
        <w:jc w:val="both"/>
        <w:rPr>
          <w:b/>
        </w:rPr>
      </w:pPr>
      <w:r w:rsidRPr="00731C87">
        <w:rPr>
          <w:bCs/>
        </w:rPr>
        <w:t>Aşağıda b</w:t>
      </w:r>
      <w:r>
        <w:t xml:space="preserve">elirtilen şekillerde elde ettiğimiz kişisel verilerinizin, ticari ilişkilerimiz kapsamında veya sizlerle olan iş ilişkimiz dahilinde; işlenmelerini gerektiren amaç çerçevesinde ve bu amaç ile bağlantılı, sınırlı ve ölçülü şekilde, tarafımıza bildirdiğiniz veya bildirildiği şekliyle kişisel verilerin doğruluğunu koruyarak, kaydedileceğini, depolanacağını, muhafaza edileceğini, yeniden düzenleneceğini, kanunen bu kişisel verileri talep etmeye yetkili olan kurumlar ile paylaşılacağını ve Kişisel Verilerin Korunması Kanunu’nun öngördüğü şartlarda, yurtiçi veya yurtdışı üçüncü kişilere aktarılacağını, devredileceğini, sınıflandırılabileceğini ve Kişisel Verilerin Korunması Kanunu’nda sayılan sair şekillerde işlenebileceğini bildiririz. </w:t>
      </w:r>
    </w:p>
    <w:p w14:paraId="6903E300" w14:textId="314BF46B" w:rsidR="007C2C01" w:rsidRPr="006509DF" w:rsidRDefault="00F26310" w:rsidP="00731C87">
      <w:pPr>
        <w:pStyle w:val="ListParagraph"/>
        <w:numPr>
          <w:ilvl w:val="0"/>
          <w:numId w:val="5"/>
        </w:numPr>
        <w:jc w:val="both"/>
        <w:rPr>
          <w:b/>
        </w:rPr>
      </w:pPr>
      <w:r w:rsidRPr="006509DF">
        <w:rPr>
          <w:b/>
        </w:rPr>
        <w:t>İŞLENEN KİŞİSEL VERİLERİNİZ</w:t>
      </w:r>
    </w:p>
    <w:p w14:paraId="55286A9D" w14:textId="62F5A132" w:rsidR="007C2C01" w:rsidRDefault="007C2C01" w:rsidP="007C2C01">
      <w:pPr>
        <w:jc w:val="both"/>
      </w:pPr>
      <w:r>
        <w:t>Tarafımızca çalışanlara ilişkin kendileri tarafından tarafımıza sağlanan kişisel veriler işlenebilmektedir. İşlemeye konu olabilecek kişisel verileriniz aşağıdaki gibidir:</w:t>
      </w:r>
    </w:p>
    <w:p w14:paraId="0435E33E" w14:textId="74899E70" w:rsidR="00CB45D6" w:rsidRDefault="00CB45D6" w:rsidP="00CB45D6">
      <w:pPr>
        <w:pStyle w:val="ListParagraph"/>
        <w:numPr>
          <w:ilvl w:val="0"/>
          <w:numId w:val="8"/>
        </w:numPr>
        <w:jc w:val="both"/>
      </w:pPr>
      <w:r>
        <w:t>İletişim</w:t>
      </w:r>
    </w:p>
    <w:p w14:paraId="5E901EB4" w14:textId="779F67F1" w:rsidR="00192232" w:rsidRDefault="00192232" w:rsidP="00CB45D6">
      <w:pPr>
        <w:pStyle w:val="ListParagraph"/>
        <w:numPr>
          <w:ilvl w:val="0"/>
          <w:numId w:val="8"/>
        </w:numPr>
        <w:jc w:val="both"/>
      </w:pPr>
      <w:r>
        <w:t>Kimlik</w:t>
      </w:r>
    </w:p>
    <w:p w14:paraId="1519365F" w14:textId="39638B27" w:rsidR="00CB45D6" w:rsidRDefault="005F1DE5" w:rsidP="00CB45D6">
      <w:pPr>
        <w:pStyle w:val="ListParagraph"/>
        <w:numPr>
          <w:ilvl w:val="0"/>
          <w:numId w:val="8"/>
        </w:numPr>
        <w:jc w:val="both"/>
      </w:pPr>
      <w:r>
        <w:t>Görsel kayıt</w:t>
      </w:r>
    </w:p>
    <w:p w14:paraId="3ADE21B9" w14:textId="103C21B2" w:rsidR="00192232" w:rsidRDefault="00192232" w:rsidP="00CB45D6">
      <w:pPr>
        <w:pStyle w:val="ListParagraph"/>
        <w:numPr>
          <w:ilvl w:val="0"/>
          <w:numId w:val="8"/>
        </w:numPr>
        <w:jc w:val="both"/>
      </w:pPr>
      <w:r>
        <w:t xml:space="preserve">Finansal </w:t>
      </w:r>
    </w:p>
    <w:p w14:paraId="503A8E8F" w14:textId="6DE57437" w:rsidR="005F1DE5" w:rsidRDefault="005F1DE5" w:rsidP="00CB45D6">
      <w:pPr>
        <w:pStyle w:val="ListParagraph"/>
        <w:numPr>
          <w:ilvl w:val="0"/>
          <w:numId w:val="8"/>
        </w:numPr>
        <w:jc w:val="both"/>
      </w:pPr>
      <w:r>
        <w:t>Fiziksel mekan güvenliği</w:t>
      </w:r>
    </w:p>
    <w:p w14:paraId="16A857EC" w14:textId="11F2BA78" w:rsidR="00192232" w:rsidRDefault="00192232" w:rsidP="00CB45D6">
      <w:pPr>
        <w:pStyle w:val="ListParagraph"/>
        <w:numPr>
          <w:ilvl w:val="0"/>
          <w:numId w:val="8"/>
        </w:numPr>
        <w:jc w:val="both"/>
      </w:pPr>
      <w:r>
        <w:t xml:space="preserve">Müşteri işlem bilgisi </w:t>
      </w:r>
    </w:p>
    <w:p w14:paraId="07B4B858" w14:textId="77777777" w:rsidR="00CB45D6" w:rsidRDefault="00CB45D6" w:rsidP="00CB45D6">
      <w:pPr>
        <w:pStyle w:val="ListParagraph"/>
        <w:jc w:val="both"/>
      </w:pPr>
    </w:p>
    <w:p w14:paraId="413E5620" w14:textId="43DC5F69" w:rsidR="007C2C01" w:rsidRPr="006509DF" w:rsidRDefault="007C2C01" w:rsidP="006509DF">
      <w:pPr>
        <w:pStyle w:val="ListParagraph"/>
        <w:numPr>
          <w:ilvl w:val="0"/>
          <w:numId w:val="5"/>
        </w:numPr>
        <w:jc w:val="both"/>
        <w:rPr>
          <w:b/>
        </w:rPr>
      </w:pPr>
      <w:r w:rsidRPr="006509DF">
        <w:rPr>
          <w:b/>
        </w:rPr>
        <w:t>KİŞİSEL VERİLERİNİZİN TOPLANMA YÖNTEMİ VE HUKUKİ SEBEBİ</w:t>
      </w:r>
    </w:p>
    <w:p w14:paraId="0F7AD5D5" w14:textId="77777777" w:rsidR="007C2C01" w:rsidRDefault="007C2C01" w:rsidP="007C2C01">
      <w:pPr>
        <w:jc w:val="both"/>
      </w:pPr>
    </w:p>
    <w:p w14:paraId="7669F570" w14:textId="09F24D92" w:rsidR="007C2C01" w:rsidRDefault="00192232" w:rsidP="007C2C01">
      <w:pPr>
        <w:jc w:val="both"/>
      </w:pPr>
      <w:r>
        <w:t xml:space="preserve">Firma </w:t>
      </w:r>
      <w:r w:rsidR="007C2C01">
        <w:t>olarak hukuki yükümlülüklerimizi yerine getirmek, kanunlarda öngörülen nedenlerle ve Şirket'in meşru menfaati gereği</w:t>
      </w:r>
      <w:r w:rsidR="00D36B8B">
        <w:t xml:space="preserve">, </w:t>
      </w:r>
      <w:r>
        <w:t xml:space="preserve">sözleşmenin kurulması ve ifası </w:t>
      </w:r>
      <w:r w:rsidR="00D36B8B">
        <w:t xml:space="preserve">sebepleriyle kişisel verileriniz işlenmektedir.  </w:t>
      </w:r>
    </w:p>
    <w:p w14:paraId="5136A690" w14:textId="51FE7AA2" w:rsidR="002C2FA5" w:rsidRDefault="0081687B" w:rsidP="007C2C01">
      <w:pPr>
        <w:jc w:val="both"/>
      </w:pPr>
      <w:bookmarkStart w:id="0" w:name="_Hlk36034520"/>
      <w:r>
        <w:t>İşyerinin fiziksel mekan güvenliğinin sağlanmasını yerine getirmek için ortamın kamera kaydı yapılmaktadır.</w:t>
      </w:r>
      <w:bookmarkEnd w:id="0"/>
    </w:p>
    <w:p w14:paraId="2AB386D9" w14:textId="77777777" w:rsidR="00192232" w:rsidRDefault="00192232" w:rsidP="007C2C01">
      <w:pPr>
        <w:jc w:val="both"/>
      </w:pPr>
    </w:p>
    <w:p w14:paraId="38A0C718" w14:textId="3F221965" w:rsidR="007C2C01" w:rsidRPr="006509DF" w:rsidRDefault="007C2C01" w:rsidP="006509DF">
      <w:pPr>
        <w:pStyle w:val="ListParagraph"/>
        <w:numPr>
          <w:ilvl w:val="0"/>
          <w:numId w:val="5"/>
        </w:numPr>
        <w:jc w:val="both"/>
        <w:rPr>
          <w:b/>
        </w:rPr>
      </w:pPr>
      <w:r w:rsidRPr="006509DF">
        <w:rPr>
          <w:b/>
        </w:rPr>
        <w:t>KİŞİSEL VERİLERİNİZİN İŞLENME AMAÇLARI</w:t>
      </w:r>
    </w:p>
    <w:p w14:paraId="0B02A2F6" w14:textId="77777777" w:rsidR="007C2C01" w:rsidRDefault="007C2C01" w:rsidP="007C2C01">
      <w:pPr>
        <w:jc w:val="both"/>
      </w:pPr>
    </w:p>
    <w:p w14:paraId="31EC6AE6" w14:textId="77777777" w:rsidR="00726FCF" w:rsidRDefault="007C2C01" w:rsidP="00726FCF">
      <w:pPr>
        <w:jc w:val="both"/>
      </w:pPr>
      <w:r>
        <w:t>Şirket tarafından kişisel verileriniz aşağıda belirtilen amaç ve hukuki sebepler gibi ancak bunlarla sınırlı olmayan benzer amaç ve sebeplerle işlenebilir</w:t>
      </w:r>
      <w:r w:rsidR="00726FCF">
        <w:t>:</w:t>
      </w:r>
    </w:p>
    <w:p w14:paraId="58009E6F" w14:textId="7D607964" w:rsidR="00726FCF" w:rsidRDefault="00726FCF" w:rsidP="005C0358">
      <w:pPr>
        <w:pStyle w:val="ListParagraph"/>
        <w:jc w:val="both"/>
      </w:pPr>
    </w:p>
    <w:p w14:paraId="17471712" w14:textId="39C6AC7F" w:rsidR="00726FCF" w:rsidRDefault="00D36B8B" w:rsidP="00D36B8B">
      <w:pPr>
        <w:pStyle w:val="ListParagraph"/>
        <w:numPr>
          <w:ilvl w:val="0"/>
          <w:numId w:val="9"/>
        </w:numPr>
        <w:jc w:val="both"/>
      </w:pPr>
      <w:r w:rsidRPr="00D36B8B">
        <w:t>Tedarik zinciri faaliyetleri süreçlerinin yönetilmesi</w:t>
      </w:r>
      <w:r w:rsidR="00726FCF">
        <w:tab/>
      </w:r>
    </w:p>
    <w:p w14:paraId="15D45E34" w14:textId="24A723E9" w:rsidR="00D36B8B" w:rsidRDefault="00D36B8B" w:rsidP="00D36B8B">
      <w:pPr>
        <w:pStyle w:val="ListParagraph"/>
        <w:numPr>
          <w:ilvl w:val="0"/>
          <w:numId w:val="9"/>
        </w:numPr>
        <w:jc w:val="both"/>
      </w:pPr>
      <w:r w:rsidRPr="00D36B8B">
        <w:t>Mal, hizmet satın alım ve satış süreçlerinin yönetilmesi</w:t>
      </w:r>
    </w:p>
    <w:p w14:paraId="3B19562B" w14:textId="55CFBB73" w:rsidR="00D36B8B" w:rsidRDefault="00D36B8B" w:rsidP="00D36B8B">
      <w:pPr>
        <w:pStyle w:val="ListParagraph"/>
        <w:numPr>
          <w:ilvl w:val="0"/>
          <w:numId w:val="9"/>
        </w:numPr>
        <w:jc w:val="both"/>
      </w:pPr>
      <w:r>
        <w:t>Sözleşme süreçlerinin yürütülmesi</w:t>
      </w:r>
    </w:p>
    <w:p w14:paraId="1D57207E" w14:textId="6958794D" w:rsidR="00D36B8B" w:rsidRDefault="00D36B8B" w:rsidP="00D36B8B">
      <w:pPr>
        <w:pStyle w:val="ListParagraph"/>
        <w:numPr>
          <w:ilvl w:val="0"/>
          <w:numId w:val="9"/>
        </w:numPr>
        <w:jc w:val="both"/>
      </w:pPr>
      <w:r>
        <w:t>İş faaliyetlerinin yürütülmesi ve denetimi</w:t>
      </w:r>
    </w:p>
    <w:p w14:paraId="02327CC8" w14:textId="5F014550" w:rsidR="00D36B8B" w:rsidRDefault="00D36B8B" w:rsidP="00D36B8B">
      <w:pPr>
        <w:pStyle w:val="ListParagraph"/>
        <w:numPr>
          <w:ilvl w:val="0"/>
          <w:numId w:val="9"/>
        </w:numPr>
        <w:jc w:val="both"/>
      </w:pPr>
      <w:r>
        <w:t>İnsan kaynakları süreçlerinin yürütülmesi</w:t>
      </w:r>
    </w:p>
    <w:p w14:paraId="4ECCF5EA" w14:textId="6AAE65BA" w:rsidR="00886289" w:rsidRDefault="00886289" w:rsidP="00D36B8B">
      <w:pPr>
        <w:pStyle w:val="ListParagraph"/>
        <w:numPr>
          <w:ilvl w:val="0"/>
          <w:numId w:val="9"/>
        </w:numPr>
        <w:jc w:val="both"/>
      </w:pPr>
      <w:r>
        <w:t>Hukuk işlerinin takibi ve yürütülmesi</w:t>
      </w:r>
    </w:p>
    <w:p w14:paraId="3F818562" w14:textId="6C0608C0" w:rsidR="00886289" w:rsidRDefault="00886289" w:rsidP="00D36B8B">
      <w:pPr>
        <w:pStyle w:val="ListParagraph"/>
        <w:numPr>
          <w:ilvl w:val="0"/>
          <w:numId w:val="9"/>
        </w:numPr>
        <w:jc w:val="both"/>
      </w:pPr>
      <w:r>
        <w:t xml:space="preserve">Fiziksel mekan güvenliğinin temini </w:t>
      </w:r>
    </w:p>
    <w:p w14:paraId="3E8AAB8E" w14:textId="73D78CFE" w:rsidR="00886289" w:rsidRDefault="00886289" w:rsidP="00D36B8B">
      <w:pPr>
        <w:pStyle w:val="ListParagraph"/>
        <w:numPr>
          <w:ilvl w:val="0"/>
          <w:numId w:val="9"/>
        </w:numPr>
        <w:jc w:val="both"/>
      </w:pPr>
      <w:r>
        <w:t>Arayan kayıtlarına ulaşılması ve takibi</w:t>
      </w:r>
    </w:p>
    <w:p w14:paraId="1D56367F" w14:textId="32B7EEC6" w:rsidR="00886289" w:rsidRDefault="00886289" w:rsidP="00886289">
      <w:pPr>
        <w:pStyle w:val="ListParagraph"/>
        <w:numPr>
          <w:ilvl w:val="0"/>
          <w:numId w:val="9"/>
        </w:numPr>
        <w:jc w:val="both"/>
      </w:pPr>
      <w:r>
        <w:t>Yetkili kişi, kurum, kuruluşlara bilgi verilmesi</w:t>
      </w:r>
    </w:p>
    <w:p w14:paraId="554FFA6B" w14:textId="28D1C6FE" w:rsidR="00192232" w:rsidRDefault="00192232" w:rsidP="00886289">
      <w:pPr>
        <w:pStyle w:val="ListParagraph"/>
        <w:numPr>
          <w:ilvl w:val="0"/>
          <w:numId w:val="9"/>
        </w:numPr>
        <w:jc w:val="both"/>
      </w:pPr>
      <w:r>
        <w:t>İletişim faaliyetlerinin yürütülmesi</w:t>
      </w:r>
    </w:p>
    <w:p w14:paraId="12CBB63F" w14:textId="30C6511B" w:rsidR="00192232" w:rsidRDefault="00192232" w:rsidP="00886289">
      <w:pPr>
        <w:pStyle w:val="ListParagraph"/>
        <w:numPr>
          <w:ilvl w:val="0"/>
          <w:numId w:val="9"/>
        </w:numPr>
        <w:jc w:val="both"/>
      </w:pPr>
      <w:r>
        <w:t>İş sürekliliğinin sağlanması</w:t>
      </w:r>
    </w:p>
    <w:p w14:paraId="43223D5E" w14:textId="5528511B" w:rsidR="00192232" w:rsidRDefault="00192232" w:rsidP="00886289">
      <w:pPr>
        <w:pStyle w:val="ListParagraph"/>
        <w:numPr>
          <w:ilvl w:val="0"/>
          <w:numId w:val="9"/>
        </w:numPr>
        <w:jc w:val="both"/>
      </w:pPr>
      <w:r>
        <w:t>Finans ve muhasebe işlerinin yürütülmesi</w:t>
      </w:r>
    </w:p>
    <w:p w14:paraId="06BC6383" w14:textId="39C2681F" w:rsidR="006C5523" w:rsidRDefault="006C5523" w:rsidP="00886289">
      <w:pPr>
        <w:pStyle w:val="ListParagraph"/>
        <w:numPr>
          <w:ilvl w:val="0"/>
          <w:numId w:val="9"/>
        </w:numPr>
        <w:jc w:val="both"/>
      </w:pPr>
      <w:r>
        <w:t>Müşteri ilişkileri yönetim süreçlerinin yürütülmesi</w:t>
      </w:r>
    </w:p>
    <w:p w14:paraId="66BD07EC" w14:textId="6B2BA712" w:rsidR="006C5523" w:rsidRDefault="006C5523" w:rsidP="006C5523">
      <w:pPr>
        <w:pStyle w:val="ListParagraph"/>
        <w:numPr>
          <w:ilvl w:val="0"/>
          <w:numId w:val="9"/>
        </w:numPr>
        <w:jc w:val="both"/>
      </w:pPr>
      <w:r>
        <w:t>Mevzuattan kaynaklı yükümlülüklerin yerine getirilmesi</w:t>
      </w:r>
    </w:p>
    <w:p w14:paraId="4BF39295" w14:textId="651AA3DA" w:rsidR="007B77FE" w:rsidRDefault="007B77FE" w:rsidP="007B77FE">
      <w:pPr>
        <w:pStyle w:val="ListParagraph"/>
        <w:numPr>
          <w:ilvl w:val="0"/>
          <w:numId w:val="9"/>
        </w:numPr>
        <w:jc w:val="both"/>
      </w:pPr>
      <w:r>
        <w:t>Ürün hiz</w:t>
      </w:r>
      <w:r w:rsidR="006C5523">
        <w:t>met pazarlama süreçlerinin yürütülmesi</w:t>
      </w:r>
      <w:r>
        <w:t xml:space="preserve"> </w:t>
      </w:r>
    </w:p>
    <w:p w14:paraId="56550C81" w14:textId="77777777" w:rsidR="00731C87" w:rsidRDefault="00731C87" w:rsidP="00726FCF">
      <w:pPr>
        <w:jc w:val="both"/>
      </w:pPr>
    </w:p>
    <w:p w14:paraId="3D067795" w14:textId="0C5D0019" w:rsidR="007C2C01" w:rsidRPr="006509DF" w:rsidRDefault="007C2C01" w:rsidP="006509DF">
      <w:pPr>
        <w:pStyle w:val="ListParagraph"/>
        <w:numPr>
          <w:ilvl w:val="0"/>
          <w:numId w:val="5"/>
        </w:numPr>
        <w:jc w:val="both"/>
        <w:rPr>
          <w:b/>
        </w:rPr>
      </w:pPr>
      <w:r w:rsidRPr="006509DF">
        <w:rPr>
          <w:b/>
        </w:rPr>
        <w:t>KİŞİSEL VERİLERİNİZİN YURT İÇİNDEKİ ÜÇÜNCÜ KİŞİLERLE PAYLAŞILMASI</w:t>
      </w:r>
    </w:p>
    <w:p w14:paraId="27052141" w14:textId="77777777" w:rsidR="00731C87" w:rsidRDefault="00731C87" w:rsidP="00D905AE">
      <w:pPr>
        <w:ind w:firstLine="708"/>
        <w:jc w:val="both"/>
      </w:pPr>
    </w:p>
    <w:p w14:paraId="2798CF26" w14:textId="6B11DAD6" w:rsidR="00D905AE" w:rsidRDefault="00D8384D" w:rsidP="00D905AE">
      <w:pPr>
        <w:ind w:firstLine="708"/>
        <w:jc w:val="both"/>
      </w:pPr>
      <w:r>
        <w:t>İşbirliği içinde olduğumuz</w:t>
      </w:r>
      <w:r w:rsidR="007C2C01">
        <w:t xml:space="preserve"> ve Şirketimizin yasalar karşısındaki yükümlülüklerini ifa etmesi amacıyla kişisel verileriniz,  Türk Ticaret Kanunu, 6698 Sayılı Kişisel Verilerin Korunması Kanunu, </w:t>
      </w:r>
      <w:r w:rsidR="00083C40">
        <w:t xml:space="preserve">Vergi Usul Kanunu </w:t>
      </w:r>
      <w:r w:rsidR="007C2C01">
        <w:t>fakat bununla sınırlı olmamak üzere sair mevzuat hükümleri izin verdiği ve gerektirdiği ölçüde ilgili kurum veya kuruluşlar; Kişisel Verileri Koruma Kurumu, Maliye Bakanlığı, Gümrük ve Ticaret Bakanlığı, Çalışma ve Sosyal Güvenlik Bakanlığı, Türkiye İş Kurumu (İş-Kur), Bilgi Teknolojileri ve İletişim Kurumu gibi kamu tüz</w:t>
      </w:r>
      <w:r w:rsidR="00D905AE">
        <w:t>el kişileri ile paylaşılabilir.</w:t>
      </w:r>
    </w:p>
    <w:p w14:paraId="2C4FA937" w14:textId="07E44BAC" w:rsidR="007C2C01" w:rsidRDefault="007C2C01" w:rsidP="00D905AE">
      <w:pPr>
        <w:ind w:firstLine="708"/>
        <w:jc w:val="both"/>
      </w:pPr>
      <w:r>
        <w:t xml:space="preserve">Örneğin; </w:t>
      </w:r>
      <w:r w:rsidR="00083C40">
        <w:t>fatura  bilgilerinin vergilendirilmesi  için Gelir İdaresi Başkanlığı ile paylaşılmaktadır.</w:t>
      </w:r>
      <w:r>
        <w:t>.</w:t>
      </w:r>
    </w:p>
    <w:p w14:paraId="071B769B" w14:textId="7BF1D293" w:rsidR="00D905AE" w:rsidRDefault="00D905AE" w:rsidP="00D905AE">
      <w:pPr>
        <w:ind w:firstLine="708"/>
        <w:jc w:val="both"/>
      </w:pPr>
      <w:r>
        <w:t>Şirket e-postalarının hosting ve domain hizmeti kapsamında sunucuları Türkiye’de bulunan ticari şirketler ile kişisel veriler paylaşılmakta olup; aynı şekilde ticari ilişkiler kapsamında üçüncü şahıs firma ve gerçek kişiler ile verileriniz paylaşabilmektedir.</w:t>
      </w:r>
    </w:p>
    <w:p w14:paraId="4FB1204E" w14:textId="77777777" w:rsidR="00886289" w:rsidRDefault="00D36B8B" w:rsidP="00D36B8B">
      <w:pPr>
        <w:ind w:firstLine="708"/>
        <w:jc w:val="both"/>
      </w:pPr>
      <w:r>
        <w:t xml:space="preserve">Şirketin sözleşmeden doğan </w:t>
      </w:r>
      <w:r w:rsidR="00886289">
        <w:t xml:space="preserve">ve kanuni </w:t>
      </w:r>
      <w:r>
        <w:t>yükümlül</w:t>
      </w:r>
      <w:r w:rsidR="00886289">
        <w:t xml:space="preserve">üklerini yerine getirebilmesi ile </w:t>
      </w:r>
      <w:r>
        <w:t xml:space="preserve">meşru menfaati gereği; </w:t>
      </w:r>
    </w:p>
    <w:p w14:paraId="23A8D08D" w14:textId="77777777" w:rsidR="00886289" w:rsidRDefault="00886289" w:rsidP="00886289">
      <w:pPr>
        <w:pStyle w:val="ListParagraph"/>
        <w:numPr>
          <w:ilvl w:val="0"/>
          <w:numId w:val="10"/>
        </w:numPr>
        <w:jc w:val="both"/>
      </w:pPr>
      <w:r>
        <w:t>Müşteriler</w:t>
      </w:r>
    </w:p>
    <w:p w14:paraId="41C8171F" w14:textId="77777777" w:rsidR="00886289" w:rsidRDefault="00886289" w:rsidP="00886289">
      <w:pPr>
        <w:pStyle w:val="ListParagraph"/>
        <w:numPr>
          <w:ilvl w:val="0"/>
          <w:numId w:val="10"/>
        </w:numPr>
        <w:jc w:val="both"/>
      </w:pPr>
      <w:r>
        <w:t>Hizmet sağlayıcılar</w:t>
      </w:r>
    </w:p>
    <w:p w14:paraId="194B31B4" w14:textId="77777777" w:rsidR="00886289" w:rsidRDefault="00886289" w:rsidP="00886289">
      <w:pPr>
        <w:pStyle w:val="ListParagraph"/>
        <w:numPr>
          <w:ilvl w:val="0"/>
          <w:numId w:val="10"/>
        </w:numPr>
        <w:jc w:val="both"/>
      </w:pPr>
      <w:r>
        <w:t>Y</w:t>
      </w:r>
      <w:r w:rsidR="00D36B8B">
        <w:t xml:space="preserve">etkili kişi, kurum ve kuruluşlar </w:t>
      </w:r>
    </w:p>
    <w:p w14:paraId="07285415" w14:textId="0F0DA3A2" w:rsidR="00D36B8B" w:rsidRDefault="00D36B8B" w:rsidP="00886289">
      <w:pPr>
        <w:jc w:val="both"/>
      </w:pPr>
      <w:r>
        <w:t xml:space="preserve">ile kişisel verileriniz paylaşılabilmektedir. </w:t>
      </w:r>
    </w:p>
    <w:p w14:paraId="14EC8BA1" w14:textId="2A1084B0" w:rsidR="007C2C01" w:rsidRDefault="007C2C01" w:rsidP="00D36B8B">
      <w:pPr>
        <w:ind w:firstLine="708"/>
        <w:jc w:val="both"/>
      </w:pPr>
      <w:r>
        <w:t>Hukuki yükümlülüklerimizi yerine getirmek nedeniyle özellikle;</w:t>
      </w:r>
      <w:r w:rsidR="00D36B8B">
        <w:t xml:space="preserve"> </w:t>
      </w:r>
      <w:r>
        <w:t>Savunma hakkımızı kullanabilmemiz için avukatlarımıza ve hukuka ve usule uygun olması koşuluyla mahkeme kararı veya delil talebi gibi hukuki talepleri yerine getirme yükümlülüğümüz çerçevesinde ilgili kurumlarla paylaşılabiliyoruz.</w:t>
      </w:r>
    </w:p>
    <w:p w14:paraId="6357892A" w14:textId="77777777" w:rsidR="00083C40" w:rsidRDefault="00083C40" w:rsidP="00083C40">
      <w:pPr>
        <w:pStyle w:val="ListParagraph"/>
        <w:jc w:val="both"/>
      </w:pPr>
    </w:p>
    <w:p w14:paraId="44BFF233" w14:textId="6BEAA635" w:rsidR="00217442" w:rsidRPr="00C202DC" w:rsidRDefault="00217442" w:rsidP="006509DF">
      <w:pPr>
        <w:pStyle w:val="ListParagraph"/>
        <w:numPr>
          <w:ilvl w:val="0"/>
          <w:numId w:val="5"/>
        </w:numPr>
        <w:jc w:val="both"/>
        <w:rPr>
          <w:b/>
        </w:rPr>
      </w:pPr>
      <w:r w:rsidRPr="00C202DC">
        <w:rPr>
          <w:b/>
        </w:rPr>
        <w:t>KİŞİSEL VERİLERİNİZİN YURT DIŞINDAKİ ÜÇÜNCÜ KİŞİLERLE PAYLAŞILMASI</w:t>
      </w:r>
    </w:p>
    <w:p w14:paraId="4451A16C" w14:textId="77777777" w:rsidR="00731C87" w:rsidRPr="00C202DC" w:rsidRDefault="00731C87" w:rsidP="00731C87">
      <w:pPr>
        <w:ind w:firstLine="360"/>
        <w:jc w:val="both"/>
      </w:pPr>
    </w:p>
    <w:p w14:paraId="73A0DE5A" w14:textId="726C9756" w:rsidR="00CB45D6" w:rsidRPr="00C202DC" w:rsidRDefault="00CB45D6" w:rsidP="00731C87">
      <w:pPr>
        <w:ind w:firstLine="360"/>
        <w:jc w:val="both"/>
      </w:pPr>
      <w:r w:rsidRPr="00C202DC">
        <w:t>Kişisel verileriniz yurt dışın</w:t>
      </w:r>
      <w:r w:rsidR="007B77FE" w:rsidRPr="00C202DC">
        <w:t>daki üçüncü kişilerle paylaşıl</w:t>
      </w:r>
      <w:r w:rsidRPr="00C202DC">
        <w:t>ma</w:t>
      </w:r>
      <w:r w:rsidR="00C202DC">
        <w:t>ma</w:t>
      </w:r>
      <w:bookmarkStart w:id="1" w:name="_GoBack"/>
      <w:bookmarkEnd w:id="1"/>
      <w:r w:rsidRPr="00C202DC">
        <w:t>ktadır.</w:t>
      </w:r>
    </w:p>
    <w:p w14:paraId="23F73412" w14:textId="77777777" w:rsidR="00CB45D6" w:rsidRPr="00C202DC" w:rsidRDefault="00CB45D6" w:rsidP="00CB45D6">
      <w:pPr>
        <w:jc w:val="both"/>
        <w:rPr>
          <w:b/>
        </w:rPr>
      </w:pPr>
    </w:p>
    <w:p w14:paraId="58ABE5E7" w14:textId="053BCE86" w:rsidR="007C2C01" w:rsidRPr="006509DF" w:rsidRDefault="00F26310" w:rsidP="006509DF">
      <w:pPr>
        <w:pStyle w:val="ListParagraph"/>
        <w:numPr>
          <w:ilvl w:val="0"/>
          <w:numId w:val="5"/>
        </w:numPr>
        <w:jc w:val="both"/>
        <w:rPr>
          <w:b/>
        </w:rPr>
      </w:pPr>
      <w:r w:rsidRPr="006509DF">
        <w:rPr>
          <w:b/>
        </w:rPr>
        <w:t>HAKLARINIZ</w:t>
      </w:r>
    </w:p>
    <w:p w14:paraId="559FB2F2" w14:textId="77777777" w:rsidR="007C2C01" w:rsidRDefault="007C2C01" w:rsidP="007C2C01">
      <w:pPr>
        <w:jc w:val="both"/>
      </w:pPr>
      <w:r>
        <w:t>KVKK'nın 11. maddesi gereği bize şahsen, kimliğinizi ispat etmeniz kaydıyla, k</w:t>
      </w:r>
      <w:r w:rsidR="00F26310">
        <w:t xml:space="preserve">işisel verileriniz ile ilgili; </w:t>
      </w:r>
    </w:p>
    <w:p w14:paraId="6AA0DA8F" w14:textId="77777777" w:rsidR="007C2C01" w:rsidRDefault="007C2C01" w:rsidP="007C2C01">
      <w:pPr>
        <w:jc w:val="both"/>
      </w:pPr>
      <w:r>
        <w:t>Şirket'in hakkınızda kişisel veri işleyip işlemediğini öğrenmek, eğer işlemişse, buna ilişkin bilgi talep etmek,</w:t>
      </w:r>
    </w:p>
    <w:p w14:paraId="37ED8853" w14:textId="77777777" w:rsidR="007C2C01" w:rsidRDefault="007C2C01" w:rsidP="007C2C01">
      <w:pPr>
        <w:jc w:val="both"/>
      </w:pPr>
      <w:r>
        <w:t>Kişisel verilerinizin işlenme amacını ve bunların amacına uygun kullanılıp kullanılmadığı öğrenmek,</w:t>
      </w:r>
    </w:p>
    <w:p w14:paraId="2E93B2F8" w14:textId="77777777" w:rsidR="007C2C01" w:rsidRDefault="007C2C01" w:rsidP="007C2C01">
      <w:pPr>
        <w:jc w:val="both"/>
      </w:pPr>
      <w:r>
        <w:t>Kişisel verilerin yurtiçi veya yurtdışına aktarılıp aktarılmadığı ve kimlere aktarıldığını öğrenmek</w:t>
      </w:r>
    </w:p>
    <w:p w14:paraId="73458D43" w14:textId="77777777" w:rsidR="007C2C01" w:rsidRDefault="00F26310" w:rsidP="007C2C01">
      <w:pPr>
        <w:jc w:val="both"/>
      </w:pPr>
      <w:r>
        <w:t>haklarına sahipsiniz.</w:t>
      </w:r>
    </w:p>
    <w:p w14:paraId="4E4933E2" w14:textId="77777777" w:rsidR="007C2C01" w:rsidRDefault="007C2C01" w:rsidP="007C2C01">
      <w:pPr>
        <w:jc w:val="both"/>
      </w:pPr>
      <w:r>
        <w:t>Ayrıca, Şirket'ten yanlış ve eksik kişisel verilerinizin düzeltilmesini ve verilerinin aktarıldığı veya aktarılmış olabileceği alıcıların bilgilendirilmes</w:t>
      </w:r>
      <w:r w:rsidR="00F26310">
        <w:t>ini talep etme hakkınız vardır.</w:t>
      </w:r>
    </w:p>
    <w:p w14:paraId="69583858" w14:textId="77777777" w:rsidR="007C2C01" w:rsidRDefault="007C2C01" w:rsidP="007C2C01">
      <w:pPr>
        <w:jc w:val="both"/>
      </w:pPr>
      <w:r>
        <w:t>Kişisel verilerinizin KVKK madde 7'de öngörülen şartlar çerçevesinde verilerinizin imha edilmesini (silinmesini, yok edilmesini veya anonim hale getirilmesini) Şirketten talep edebilirsiniz. Aynı zamanda verilerin aktarıldığı veya aktarılabileceği 3. kişilerin söz konusu imha talebiniz ile ilgili bilgilendirilmesini talep e</w:t>
      </w:r>
      <w:r w:rsidR="00F26310">
        <w:t>debilirsiniz. Ancak imha</w:t>
      </w:r>
      <w:r>
        <w:t xml:space="preserve"> talebinizi değerlendirerek hangi yöntemin uygun olduğu somut olayın koşullarına göre tarafımızca değerlendirilecektir. Bu bağlamda seçtiğimiz imha yöntemini neden seçtiğimiz ile ilgili bizden her z</w:t>
      </w:r>
      <w:r w:rsidR="00F26310">
        <w:t>aman bilgi talep edebilirsiniz.</w:t>
      </w:r>
    </w:p>
    <w:p w14:paraId="7876809A" w14:textId="77777777" w:rsidR="007C2C01" w:rsidRDefault="007C2C01" w:rsidP="007C2C01">
      <w:pPr>
        <w:jc w:val="both"/>
      </w:pPr>
      <w:r>
        <w:t xml:space="preserve">Münhasıran bir otomatik sistem kullanılarak oluşturulmuş kişisel veri analizinizin sonuçlarına bu sonuçlar çıkarlarınıza </w:t>
      </w:r>
      <w:r w:rsidR="00F26310">
        <w:t>aykırıysa itiraz edebilirsiniz.</w:t>
      </w:r>
    </w:p>
    <w:p w14:paraId="75307EB7" w14:textId="77777777" w:rsidR="007C2C01" w:rsidRDefault="007C2C01" w:rsidP="007C2C01">
      <w:pPr>
        <w:jc w:val="both"/>
      </w:pPr>
      <w:r>
        <w:t>Kişisel verilerinizin kanuna aykırı olarak işlenmesi sebebiyle zarara uğramanız halinde zararın gideril</w:t>
      </w:r>
      <w:r w:rsidR="00F26310">
        <w:t>mesini talep edebilirsiniz.</w:t>
      </w:r>
    </w:p>
    <w:p w14:paraId="607A2C89" w14:textId="77777777" w:rsidR="007C2C01" w:rsidRDefault="007C2C01" w:rsidP="007C2C01">
      <w:pPr>
        <w:jc w:val="both"/>
      </w:pPr>
      <w:r>
        <w:t>Başvurunuzda yer alan talepleriniz, talebin niteliğine göre en geç otuz gün içinde ücretsiz olarak sonuçlandırılacaktır. Ancak, işlemin Şirket için ayrıca bir maliyeti gerektirmesi hâlinde, Kişisel Verileri Koruma Kurulu tarafından Veri Sorumlusuna Başvuru Usul ve Esasları Hakkında Tebliğ'de belirlene</w:t>
      </w:r>
      <w:r w:rsidR="00F26310">
        <w:t xml:space="preserve">n tarifedeki ücret alınabilir. </w:t>
      </w:r>
    </w:p>
    <w:p w14:paraId="4A0B7FED" w14:textId="77777777" w:rsidR="007C2C01" w:rsidRDefault="007C2C01" w:rsidP="007C2C01">
      <w:pPr>
        <w:jc w:val="both"/>
      </w:pPr>
      <w:r>
        <w:t>Kişisel verilerinizin işlenmesi ile ilgili hususlarda başvurunuzu Şirketin internet adresinde bulunan başvuru formunu doldurarak, yazılı olarak Şirketimize teslim etmeniz gerekmektedir. Şirket tarafından talebinizin mahiyetine ve başvuru yönteminize göre Şirket tarafından başvurunun size ait olup olmadığının belirlenmesi ve böylece haklarınızı koruyabilmek amacıyla ek doğrulamalar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w:t>
      </w:r>
    </w:p>
    <w:tbl>
      <w:tblPr>
        <w:tblStyle w:val="TableGrid"/>
        <w:tblpPr w:leftFromText="141" w:rightFromText="141" w:vertAnchor="text" w:horzAnchor="margin" w:tblpY="26"/>
        <w:tblW w:w="9556" w:type="dxa"/>
        <w:tblLook w:val="04A0" w:firstRow="1" w:lastRow="0" w:firstColumn="1" w:lastColumn="0" w:noHBand="0" w:noVBand="1"/>
      </w:tblPr>
      <w:tblGrid>
        <w:gridCol w:w="4778"/>
        <w:gridCol w:w="4778"/>
      </w:tblGrid>
      <w:tr w:rsidR="00DE213F" w14:paraId="3FA517A3" w14:textId="77777777" w:rsidTr="00D905AE">
        <w:trPr>
          <w:trHeight w:val="268"/>
        </w:trPr>
        <w:tc>
          <w:tcPr>
            <w:tcW w:w="4778" w:type="dxa"/>
          </w:tcPr>
          <w:p w14:paraId="3637801D" w14:textId="77777777" w:rsidR="00DE213F" w:rsidRPr="00DE213F" w:rsidRDefault="00DE213F" w:rsidP="00DE213F">
            <w:pPr>
              <w:jc w:val="both"/>
              <w:rPr>
                <w:b/>
              </w:rPr>
            </w:pPr>
            <w:r w:rsidRPr="00DE213F">
              <w:rPr>
                <w:b/>
              </w:rPr>
              <w:t>İLETİŞİM BİLGİLERİ</w:t>
            </w:r>
          </w:p>
          <w:p w14:paraId="46ADF50E" w14:textId="77777777" w:rsidR="005F1DE5" w:rsidRDefault="005F1DE5" w:rsidP="005F1DE5">
            <w:pPr>
              <w:jc w:val="both"/>
              <w:rPr>
                <w:b/>
              </w:rPr>
            </w:pPr>
            <w:r w:rsidRPr="00EA7E63">
              <w:rPr>
                <w:rFonts w:ascii="Helvetica" w:hAnsi="Helvetica" w:cs="Helvetica"/>
                <w:b/>
                <w:sz w:val="21"/>
                <w:szCs w:val="21"/>
                <w:shd w:val="clear" w:color="auto" w:fill="FFFFFF"/>
              </w:rPr>
              <w:t>ADALI CAM DEKORASYON SANAYİ VE TİCARET LİMİTED ŞİRKETİ</w:t>
            </w:r>
            <w:r w:rsidRPr="00DE213F">
              <w:rPr>
                <w:b/>
              </w:rPr>
              <w:t xml:space="preserve"> </w:t>
            </w:r>
          </w:p>
          <w:p w14:paraId="1A9EE34B" w14:textId="77777777" w:rsidR="005F1DE5" w:rsidRPr="00DE213F" w:rsidRDefault="005F1DE5" w:rsidP="005F1DE5">
            <w:pPr>
              <w:jc w:val="both"/>
              <w:rPr>
                <w:b/>
              </w:rPr>
            </w:pPr>
            <w:r w:rsidRPr="00DE213F">
              <w:rPr>
                <w:b/>
              </w:rPr>
              <w:t xml:space="preserve">Mersis No: </w:t>
            </w:r>
            <w:r>
              <w:t xml:space="preserve"> </w:t>
            </w:r>
            <w:r w:rsidRPr="00EA7E63">
              <w:rPr>
                <w:rFonts w:ascii="Helvetica" w:hAnsi="Helvetica" w:cs="Helvetica"/>
                <w:b/>
                <w:sz w:val="21"/>
                <w:szCs w:val="21"/>
                <w:shd w:val="clear" w:color="auto" w:fill="FFFFFF"/>
              </w:rPr>
              <w:t>0007014266300010</w:t>
            </w:r>
          </w:p>
          <w:p w14:paraId="2386CE0F" w14:textId="5C82797A" w:rsidR="00DE213F" w:rsidRDefault="005F1DE5" w:rsidP="005F1DE5">
            <w:pPr>
              <w:jc w:val="both"/>
              <w:rPr>
                <w:b/>
              </w:rPr>
            </w:pPr>
            <w:r w:rsidRPr="00DE213F">
              <w:rPr>
                <w:b/>
              </w:rPr>
              <w:t>Adres:</w:t>
            </w:r>
            <w:r>
              <w:t xml:space="preserve"> </w:t>
            </w:r>
            <w:r w:rsidRPr="00EA7E63">
              <w:rPr>
                <w:rFonts w:ascii="Helvetica" w:hAnsi="Helvetica" w:cs="Helvetica"/>
                <w:b/>
                <w:sz w:val="21"/>
                <w:szCs w:val="21"/>
                <w:shd w:val="clear" w:color="auto" w:fill="FFFFFF"/>
              </w:rPr>
              <w:t>UĞUR MUMCU MH.2137 SK.N.5B-7-9 SULTANGAZİ/İSTANBUL</w:t>
            </w:r>
          </w:p>
        </w:tc>
        <w:tc>
          <w:tcPr>
            <w:tcW w:w="4778" w:type="dxa"/>
          </w:tcPr>
          <w:p w14:paraId="059BE195" w14:textId="7B1D1DE3" w:rsidR="00DE213F" w:rsidRDefault="00CB45D6" w:rsidP="00DE213F">
            <w:pPr>
              <w:jc w:val="both"/>
              <w:rPr>
                <w:b/>
              </w:rPr>
            </w:pPr>
            <w:r>
              <w:rPr>
                <w:b/>
              </w:rPr>
              <w:t>ZİYARETÇİ/MÜŞTERİ AD-SOYAD</w:t>
            </w:r>
            <w:r w:rsidR="00DE213F">
              <w:rPr>
                <w:b/>
              </w:rPr>
              <w:t>:</w:t>
            </w:r>
          </w:p>
          <w:p w14:paraId="4829B339" w14:textId="77777777" w:rsidR="00DE213F" w:rsidRDefault="00DE213F" w:rsidP="00DE213F">
            <w:pPr>
              <w:jc w:val="both"/>
              <w:rPr>
                <w:b/>
              </w:rPr>
            </w:pPr>
            <w:r>
              <w:rPr>
                <w:b/>
              </w:rPr>
              <w:t>TARİH                  :</w:t>
            </w:r>
          </w:p>
          <w:p w14:paraId="02CD5DFD" w14:textId="77777777" w:rsidR="00DE213F" w:rsidRDefault="00DE213F" w:rsidP="00DE213F">
            <w:pPr>
              <w:jc w:val="both"/>
              <w:rPr>
                <w:b/>
              </w:rPr>
            </w:pPr>
            <w:r>
              <w:rPr>
                <w:b/>
              </w:rPr>
              <w:t>İMZA                    :</w:t>
            </w:r>
          </w:p>
          <w:p w14:paraId="1B9B62F1" w14:textId="77777777" w:rsidR="00DE213F" w:rsidRPr="00DE213F" w:rsidRDefault="00DE213F" w:rsidP="00DE213F">
            <w:pPr>
              <w:jc w:val="both"/>
              <w:rPr>
                <w:sz w:val="16"/>
              </w:rPr>
            </w:pPr>
            <w:r w:rsidRPr="00DE213F">
              <w:rPr>
                <w:sz w:val="18"/>
              </w:rPr>
              <w:t>(</w:t>
            </w:r>
            <w:r w:rsidRPr="00DE213F">
              <w:rPr>
                <w:sz w:val="16"/>
              </w:rPr>
              <w:t xml:space="preserve">Bilgilendirme metnini okudum </w:t>
            </w:r>
          </w:p>
          <w:p w14:paraId="332F7B97" w14:textId="77777777" w:rsidR="00DE213F" w:rsidRDefault="00DE213F" w:rsidP="00DE213F">
            <w:pPr>
              <w:jc w:val="both"/>
              <w:rPr>
                <w:b/>
              </w:rPr>
            </w:pPr>
            <w:r w:rsidRPr="00DE213F">
              <w:rPr>
                <w:sz w:val="16"/>
              </w:rPr>
              <w:t>El yazısı yazılacak.)</w:t>
            </w:r>
          </w:p>
        </w:tc>
      </w:tr>
    </w:tbl>
    <w:p w14:paraId="11543B2C" w14:textId="2A413823" w:rsidR="00D53ED3" w:rsidRPr="00083C40" w:rsidRDefault="00D53ED3" w:rsidP="00D53ED3">
      <w:pPr>
        <w:jc w:val="both"/>
        <w:rPr>
          <w:b/>
        </w:rPr>
      </w:pPr>
    </w:p>
    <w:sectPr w:rsidR="00D53ED3" w:rsidRPr="00083C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855E5" w14:textId="77777777" w:rsidR="00874459" w:rsidRDefault="00874459" w:rsidP="00731C87">
      <w:pPr>
        <w:spacing w:after="0" w:line="240" w:lineRule="auto"/>
      </w:pPr>
      <w:r>
        <w:separator/>
      </w:r>
    </w:p>
  </w:endnote>
  <w:endnote w:type="continuationSeparator" w:id="0">
    <w:p w14:paraId="7990CE78" w14:textId="77777777" w:rsidR="00874459" w:rsidRDefault="00874459" w:rsidP="0073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CD9B" w14:textId="77777777" w:rsidR="00874459" w:rsidRDefault="00874459" w:rsidP="00731C87">
      <w:pPr>
        <w:spacing w:after="0" w:line="240" w:lineRule="auto"/>
      </w:pPr>
      <w:r>
        <w:separator/>
      </w:r>
    </w:p>
  </w:footnote>
  <w:footnote w:type="continuationSeparator" w:id="0">
    <w:p w14:paraId="6224A29C" w14:textId="77777777" w:rsidR="00874459" w:rsidRDefault="00874459" w:rsidP="00731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182"/>
    <w:multiLevelType w:val="hybridMultilevel"/>
    <w:tmpl w:val="829CF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5B2B5B"/>
    <w:multiLevelType w:val="hybridMultilevel"/>
    <w:tmpl w:val="1032B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CA4524"/>
    <w:multiLevelType w:val="hybridMultilevel"/>
    <w:tmpl w:val="7304F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FF09C6"/>
    <w:multiLevelType w:val="hybridMultilevel"/>
    <w:tmpl w:val="922652DA"/>
    <w:lvl w:ilvl="0" w:tplc="6A4A372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30513B"/>
    <w:multiLevelType w:val="hybridMultilevel"/>
    <w:tmpl w:val="3676C1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5981677F"/>
    <w:multiLevelType w:val="hybridMultilevel"/>
    <w:tmpl w:val="8E220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5D4D51"/>
    <w:multiLevelType w:val="hybridMultilevel"/>
    <w:tmpl w:val="4CF25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FB41BBD"/>
    <w:multiLevelType w:val="hybridMultilevel"/>
    <w:tmpl w:val="A6885D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6AE560F"/>
    <w:multiLevelType w:val="hybridMultilevel"/>
    <w:tmpl w:val="A15822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7F29271D"/>
    <w:multiLevelType w:val="hybridMultilevel"/>
    <w:tmpl w:val="9E5CA5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3"/>
  </w:num>
  <w:num w:numId="6">
    <w:abstractNumId w:val="2"/>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CE"/>
    <w:rsid w:val="00083C40"/>
    <w:rsid w:val="000B4EDB"/>
    <w:rsid w:val="001242AF"/>
    <w:rsid w:val="00136752"/>
    <w:rsid w:val="00192232"/>
    <w:rsid w:val="00217442"/>
    <w:rsid w:val="002C2FA5"/>
    <w:rsid w:val="003E6968"/>
    <w:rsid w:val="00493F56"/>
    <w:rsid w:val="004C4E61"/>
    <w:rsid w:val="004F5CD2"/>
    <w:rsid w:val="005945A7"/>
    <w:rsid w:val="005C0358"/>
    <w:rsid w:val="005F1DE5"/>
    <w:rsid w:val="006509DF"/>
    <w:rsid w:val="006C5523"/>
    <w:rsid w:val="00726FCF"/>
    <w:rsid w:val="00731C87"/>
    <w:rsid w:val="007521CE"/>
    <w:rsid w:val="00792490"/>
    <w:rsid w:val="007972FB"/>
    <w:rsid w:val="007B77FE"/>
    <w:rsid w:val="007C2C01"/>
    <w:rsid w:val="0081687B"/>
    <w:rsid w:val="00874459"/>
    <w:rsid w:val="00876BAF"/>
    <w:rsid w:val="00886289"/>
    <w:rsid w:val="0092371C"/>
    <w:rsid w:val="009B66B0"/>
    <w:rsid w:val="00AA5949"/>
    <w:rsid w:val="00C202DC"/>
    <w:rsid w:val="00C31F43"/>
    <w:rsid w:val="00C45F54"/>
    <w:rsid w:val="00CB45D6"/>
    <w:rsid w:val="00D36B8B"/>
    <w:rsid w:val="00D53ED3"/>
    <w:rsid w:val="00D8384D"/>
    <w:rsid w:val="00D905AE"/>
    <w:rsid w:val="00DE213F"/>
    <w:rsid w:val="00E37112"/>
    <w:rsid w:val="00E4479B"/>
    <w:rsid w:val="00E73FAA"/>
    <w:rsid w:val="00E96D6E"/>
    <w:rsid w:val="00EF5977"/>
    <w:rsid w:val="00EF61FC"/>
    <w:rsid w:val="00F26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2B6E"/>
  <w15:chartTrackingRefBased/>
  <w15:docId w15:val="{22B15611-676C-484F-85F1-E8CAB511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01"/>
    <w:pPr>
      <w:ind w:left="720"/>
      <w:contextualSpacing/>
    </w:pPr>
  </w:style>
  <w:style w:type="table" w:styleId="TableGrid">
    <w:name w:val="Table Grid"/>
    <w:basedOn w:val="TableNormal"/>
    <w:uiPriority w:val="39"/>
    <w:rsid w:val="00DE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C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C87"/>
  </w:style>
  <w:style w:type="paragraph" w:styleId="Footer">
    <w:name w:val="footer"/>
    <w:basedOn w:val="Normal"/>
    <w:link w:val="FooterChar"/>
    <w:uiPriority w:val="99"/>
    <w:unhideWhenUsed/>
    <w:rsid w:val="00731C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7760">
      <w:bodyDiv w:val="1"/>
      <w:marLeft w:val="0"/>
      <w:marRight w:val="0"/>
      <w:marTop w:val="0"/>
      <w:marBottom w:val="0"/>
      <w:divBdr>
        <w:top w:val="none" w:sz="0" w:space="0" w:color="auto"/>
        <w:left w:val="none" w:sz="0" w:space="0" w:color="auto"/>
        <w:bottom w:val="none" w:sz="0" w:space="0" w:color="auto"/>
        <w:right w:val="none" w:sz="0" w:space="0" w:color="auto"/>
      </w:divBdr>
    </w:div>
    <w:div w:id="378938818">
      <w:bodyDiv w:val="1"/>
      <w:marLeft w:val="0"/>
      <w:marRight w:val="0"/>
      <w:marTop w:val="0"/>
      <w:marBottom w:val="0"/>
      <w:divBdr>
        <w:top w:val="none" w:sz="0" w:space="0" w:color="auto"/>
        <w:left w:val="none" w:sz="0" w:space="0" w:color="auto"/>
        <w:bottom w:val="none" w:sz="0" w:space="0" w:color="auto"/>
        <w:right w:val="none" w:sz="0" w:space="0" w:color="auto"/>
      </w:divBdr>
    </w:div>
    <w:div w:id="396900878">
      <w:bodyDiv w:val="1"/>
      <w:marLeft w:val="0"/>
      <w:marRight w:val="0"/>
      <w:marTop w:val="0"/>
      <w:marBottom w:val="0"/>
      <w:divBdr>
        <w:top w:val="none" w:sz="0" w:space="0" w:color="auto"/>
        <w:left w:val="none" w:sz="0" w:space="0" w:color="auto"/>
        <w:bottom w:val="none" w:sz="0" w:space="0" w:color="auto"/>
        <w:right w:val="none" w:sz="0" w:space="0" w:color="auto"/>
      </w:divBdr>
    </w:div>
    <w:div w:id="454254502">
      <w:bodyDiv w:val="1"/>
      <w:marLeft w:val="0"/>
      <w:marRight w:val="0"/>
      <w:marTop w:val="0"/>
      <w:marBottom w:val="0"/>
      <w:divBdr>
        <w:top w:val="none" w:sz="0" w:space="0" w:color="auto"/>
        <w:left w:val="none" w:sz="0" w:space="0" w:color="auto"/>
        <w:bottom w:val="none" w:sz="0" w:space="0" w:color="auto"/>
        <w:right w:val="none" w:sz="0" w:space="0" w:color="auto"/>
      </w:divBdr>
    </w:div>
    <w:div w:id="528690449">
      <w:bodyDiv w:val="1"/>
      <w:marLeft w:val="0"/>
      <w:marRight w:val="0"/>
      <w:marTop w:val="0"/>
      <w:marBottom w:val="0"/>
      <w:divBdr>
        <w:top w:val="none" w:sz="0" w:space="0" w:color="auto"/>
        <w:left w:val="none" w:sz="0" w:space="0" w:color="auto"/>
        <w:bottom w:val="none" w:sz="0" w:space="0" w:color="auto"/>
        <w:right w:val="none" w:sz="0" w:space="0" w:color="auto"/>
      </w:divBdr>
    </w:div>
    <w:div w:id="774712269">
      <w:bodyDiv w:val="1"/>
      <w:marLeft w:val="0"/>
      <w:marRight w:val="0"/>
      <w:marTop w:val="0"/>
      <w:marBottom w:val="0"/>
      <w:divBdr>
        <w:top w:val="none" w:sz="0" w:space="0" w:color="auto"/>
        <w:left w:val="none" w:sz="0" w:space="0" w:color="auto"/>
        <w:bottom w:val="none" w:sz="0" w:space="0" w:color="auto"/>
        <w:right w:val="none" w:sz="0" w:space="0" w:color="auto"/>
      </w:divBdr>
    </w:div>
    <w:div w:id="793914249">
      <w:bodyDiv w:val="1"/>
      <w:marLeft w:val="0"/>
      <w:marRight w:val="0"/>
      <w:marTop w:val="0"/>
      <w:marBottom w:val="0"/>
      <w:divBdr>
        <w:top w:val="none" w:sz="0" w:space="0" w:color="auto"/>
        <w:left w:val="none" w:sz="0" w:space="0" w:color="auto"/>
        <w:bottom w:val="none" w:sz="0" w:space="0" w:color="auto"/>
        <w:right w:val="none" w:sz="0" w:space="0" w:color="auto"/>
      </w:divBdr>
    </w:div>
    <w:div w:id="991757664">
      <w:bodyDiv w:val="1"/>
      <w:marLeft w:val="0"/>
      <w:marRight w:val="0"/>
      <w:marTop w:val="0"/>
      <w:marBottom w:val="0"/>
      <w:divBdr>
        <w:top w:val="none" w:sz="0" w:space="0" w:color="auto"/>
        <w:left w:val="none" w:sz="0" w:space="0" w:color="auto"/>
        <w:bottom w:val="none" w:sz="0" w:space="0" w:color="auto"/>
        <w:right w:val="none" w:sz="0" w:space="0" w:color="auto"/>
      </w:divBdr>
    </w:div>
    <w:div w:id="1056123438">
      <w:bodyDiv w:val="1"/>
      <w:marLeft w:val="0"/>
      <w:marRight w:val="0"/>
      <w:marTop w:val="0"/>
      <w:marBottom w:val="0"/>
      <w:divBdr>
        <w:top w:val="none" w:sz="0" w:space="0" w:color="auto"/>
        <w:left w:val="none" w:sz="0" w:space="0" w:color="auto"/>
        <w:bottom w:val="none" w:sz="0" w:space="0" w:color="auto"/>
        <w:right w:val="none" w:sz="0" w:space="0" w:color="auto"/>
      </w:divBdr>
    </w:div>
    <w:div w:id="18956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1117</Words>
  <Characters>6372</Characters>
  <Application>Microsoft Office Word</Application>
  <DocSecurity>0</DocSecurity>
  <Lines>53</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TURHAN&amp;BİLGE HUKUK BÜROSU</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Efe SABIRSIZ</dc:creator>
  <cp:keywords/>
  <dc:description/>
  <cp:lastModifiedBy>Müge Nazilli</cp:lastModifiedBy>
  <cp:revision>6</cp:revision>
  <dcterms:created xsi:type="dcterms:W3CDTF">2021-01-28T13:27:00Z</dcterms:created>
  <dcterms:modified xsi:type="dcterms:W3CDTF">2021-04-07T07:28:00Z</dcterms:modified>
</cp:coreProperties>
</file>